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6C" w:rsidRDefault="00F53C6C" w:rsidP="00F53C6C">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Media Contact</w:t>
      </w:r>
    </w:p>
    <w:p w:rsidR="00F53C6C" w:rsidRDefault="00F53C6C" w:rsidP="00F53C6C">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Bridget Bartol | Electrification Coalition</w:t>
      </w:r>
    </w:p>
    <w:p w:rsidR="00F53C6C" w:rsidRDefault="00F53C6C" w:rsidP="00F53C6C">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954-594-0689 | </w:t>
      </w:r>
      <w:hyperlink r:id="rId5" w:history="1">
        <w:r w:rsidRPr="000C11BF">
          <w:rPr>
            <w:rStyle w:val="Hyperlink"/>
            <w:rFonts w:ascii="Times New Roman" w:eastAsia="Times New Roman" w:hAnsi="Times New Roman" w:cs="Times New Roman"/>
            <w:b/>
            <w:bCs/>
            <w:sz w:val="24"/>
            <w:szCs w:val="24"/>
          </w:rPr>
          <w:t>bbartol@secureenergy.org</w:t>
        </w:r>
      </w:hyperlink>
      <w:r>
        <w:rPr>
          <w:rFonts w:ascii="Times New Roman" w:eastAsia="Times New Roman" w:hAnsi="Times New Roman" w:cs="Times New Roman"/>
          <w:b/>
          <w:bCs/>
          <w:color w:val="000000"/>
          <w:sz w:val="24"/>
          <w:szCs w:val="24"/>
        </w:rPr>
        <w:t xml:space="preserve"> </w:t>
      </w:r>
    </w:p>
    <w:p w:rsidR="00F53C6C" w:rsidRPr="00A93ECD" w:rsidRDefault="00F53C6C" w:rsidP="00F53C6C">
      <w:pPr>
        <w:rPr>
          <w:rFonts w:ascii="Times New Roman" w:eastAsia="Times New Roman" w:hAnsi="Times New Roman" w:cs="Times New Roman"/>
          <w:b/>
          <w:bCs/>
          <w:color w:val="000000"/>
          <w:sz w:val="24"/>
          <w:szCs w:val="24"/>
        </w:rPr>
      </w:pPr>
      <w:r w:rsidRPr="00A93ECD">
        <w:rPr>
          <w:rFonts w:ascii="Times New Roman" w:eastAsia="Times New Roman" w:hAnsi="Times New Roman" w:cs="Times New Roman"/>
          <w:b/>
          <w:bCs/>
          <w:color w:val="000000"/>
          <w:sz w:val="24"/>
          <w:szCs w:val="24"/>
        </w:rPr>
        <w:t xml:space="preserve">FOR </w:t>
      </w:r>
      <w:r w:rsidR="00627D0F">
        <w:rPr>
          <w:rFonts w:ascii="Times New Roman" w:eastAsia="Times New Roman" w:hAnsi="Times New Roman" w:cs="Times New Roman"/>
          <w:b/>
          <w:bCs/>
          <w:color w:val="000000"/>
          <w:sz w:val="24"/>
          <w:szCs w:val="24"/>
        </w:rPr>
        <w:t xml:space="preserve">IMMEDIATE </w:t>
      </w:r>
      <w:r w:rsidR="00627D0F" w:rsidRPr="00A93ECD">
        <w:rPr>
          <w:rFonts w:ascii="Times New Roman" w:eastAsia="Times New Roman" w:hAnsi="Times New Roman" w:cs="Times New Roman"/>
          <w:b/>
          <w:bCs/>
          <w:color w:val="000000"/>
          <w:sz w:val="24"/>
          <w:szCs w:val="24"/>
        </w:rPr>
        <w:t>RELEASE</w:t>
      </w:r>
    </w:p>
    <w:p w:rsidR="00F53C6C" w:rsidRPr="00A93ECD" w:rsidRDefault="00F53C6C" w:rsidP="00F53C6C">
      <w:pPr>
        <w:rPr>
          <w:rFonts w:ascii="Times New Roman" w:eastAsia="Times New Roman" w:hAnsi="Times New Roman" w:cs="Times New Roman"/>
          <w:sz w:val="24"/>
          <w:szCs w:val="24"/>
        </w:rPr>
      </w:pPr>
      <w:r w:rsidRPr="00A93ECD">
        <w:rPr>
          <w:rFonts w:ascii="Times New Roman" w:eastAsia="Times New Roman" w:hAnsi="Times New Roman" w:cs="Times New Roman"/>
          <w:b/>
          <w:bCs/>
          <w:color w:val="000000"/>
          <w:sz w:val="24"/>
          <w:szCs w:val="24"/>
        </w:rPr>
        <w:t xml:space="preserve">September 11, </w:t>
      </w:r>
      <w:r w:rsidRPr="008D61E1">
        <w:rPr>
          <w:rFonts w:ascii="Times New Roman" w:eastAsia="Times New Roman" w:hAnsi="Times New Roman" w:cs="Times New Roman"/>
          <w:b/>
          <w:bCs/>
          <w:color w:val="000000"/>
          <w:sz w:val="24"/>
          <w:szCs w:val="24"/>
        </w:rPr>
        <w:t xml:space="preserve">2018 </w:t>
      </w:r>
      <w:r w:rsidR="008D61E1" w:rsidRPr="008D61E1">
        <w:rPr>
          <w:rFonts w:ascii="Times New Roman" w:eastAsia="Times New Roman" w:hAnsi="Times New Roman" w:cs="Times New Roman"/>
          <w:b/>
          <w:bCs/>
          <w:color w:val="000000"/>
          <w:sz w:val="24"/>
          <w:szCs w:val="24"/>
        </w:rPr>
        <w:t xml:space="preserve">2 </w:t>
      </w:r>
      <w:r w:rsidR="005B2625" w:rsidRPr="008D61E1">
        <w:rPr>
          <w:rFonts w:ascii="Times New Roman" w:eastAsia="Times New Roman" w:hAnsi="Times New Roman" w:cs="Times New Roman"/>
          <w:b/>
          <w:bCs/>
          <w:color w:val="000000"/>
          <w:sz w:val="24"/>
          <w:szCs w:val="24"/>
        </w:rPr>
        <w:t>PM E</w:t>
      </w:r>
      <w:r w:rsidRPr="008D61E1">
        <w:rPr>
          <w:rFonts w:ascii="Times New Roman" w:eastAsia="Times New Roman" w:hAnsi="Times New Roman" w:cs="Times New Roman"/>
          <w:b/>
          <w:bCs/>
          <w:color w:val="000000"/>
          <w:sz w:val="24"/>
          <w:szCs w:val="24"/>
        </w:rPr>
        <w:t>ST</w:t>
      </w:r>
    </w:p>
    <w:p w:rsidR="00F53C6C" w:rsidRPr="00A93ECD" w:rsidRDefault="00F53C6C" w:rsidP="00F53C6C">
      <w:pPr>
        <w:rPr>
          <w:rFonts w:ascii="Times New Roman" w:eastAsia="Times New Roman" w:hAnsi="Times New Roman" w:cs="Times New Roman"/>
          <w:sz w:val="24"/>
          <w:szCs w:val="24"/>
        </w:rPr>
      </w:pPr>
    </w:p>
    <w:p w:rsidR="00F53C6C" w:rsidRPr="00A93ECD" w:rsidRDefault="00F53C6C" w:rsidP="00F53C6C">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Electrification Coalition Announced as Technical Partner for Climate Mayors E</w:t>
      </w:r>
      <w:r w:rsidRPr="00A93ECD">
        <w:rPr>
          <w:rFonts w:ascii="Times New Roman" w:eastAsia="Times New Roman" w:hAnsi="Times New Roman" w:cs="Times New Roman"/>
          <w:b/>
          <w:bCs/>
          <w:color w:val="000000"/>
          <w:sz w:val="28"/>
          <w:szCs w:val="28"/>
        </w:rPr>
        <w:t xml:space="preserve">lectric Vehicle Purchasing Collaborative </w:t>
      </w:r>
    </w:p>
    <w:p w:rsidR="00F53C6C" w:rsidRPr="00A93ECD" w:rsidRDefault="00F53C6C" w:rsidP="00F53C6C">
      <w:pPr>
        <w:jc w:val="center"/>
        <w:rPr>
          <w:rFonts w:ascii="Times New Roman" w:eastAsia="Times New Roman" w:hAnsi="Times New Roman" w:cs="Times New Roman"/>
          <w:i/>
          <w:iCs/>
          <w:color w:val="000000"/>
          <w:sz w:val="24"/>
          <w:szCs w:val="24"/>
        </w:rPr>
      </w:pPr>
      <w:r w:rsidRPr="00A93ECD">
        <w:rPr>
          <w:rFonts w:ascii="Times New Roman" w:eastAsia="Times New Roman" w:hAnsi="Times New Roman" w:cs="Times New Roman"/>
          <w:i/>
          <w:iCs/>
          <w:color w:val="000000"/>
          <w:sz w:val="24"/>
          <w:szCs w:val="24"/>
        </w:rPr>
        <w:t>The new collaborative</w:t>
      </w:r>
      <w:r>
        <w:rPr>
          <w:rFonts w:ascii="Times New Roman" w:eastAsia="Times New Roman" w:hAnsi="Times New Roman" w:cs="Times New Roman"/>
          <w:i/>
          <w:iCs/>
          <w:color w:val="000000"/>
          <w:sz w:val="24"/>
          <w:szCs w:val="24"/>
        </w:rPr>
        <w:t>, r</w:t>
      </w:r>
      <w:r w:rsidRPr="00A93ECD">
        <w:rPr>
          <w:rFonts w:ascii="Times New Roman" w:eastAsia="Times New Roman" w:hAnsi="Times New Roman" w:cs="Times New Roman"/>
          <w:i/>
          <w:iCs/>
          <w:color w:val="000000"/>
          <w:sz w:val="24"/>
          <w:szCs w:val="24"/>
        </w:rPr>
        <w:t xml:space="preserve">epresenting 409 Cities in 47 </w:t>
      </w:r>
      <w:r>
        <w:rPr>
          <w:rFonts w:ascii="Times New Roman" w:eastAsia="Times New Roman" w:hAnsi="Times New Roman" w:cs="Times New Roman"/>
          <w:i/>
          <w:iCs/>
          <w:color w:val="000000"/>
          <w:sz w:val="24"/>
          <w:szCs w:val="24"/>
        </w:rPr>
        <w:t xml:space="preserve">states, </w:t>
      </w:r>
      <w:r w:rsidRPr="00A93ECD">
        <w:rPr>
          <w:rFonts w:ascii="Times New Roman" w:eastAsia="Times New Roman" w:hAnsi="Times New Roman" w:cs="Times New Roman"/>
          <w:i/>
          <w:iCs/>
          <w:color w:val="000000"/>
          <w:sz w:val="24"/>
          <w:szCs w:val="24"/>
        </w:rPr>
        <w:t>will help rapidly electrify municipal fleets</w:t>
      </w:r>
      <w:r>
        <w:rPr>
          <w:rFonts w:ascii="Times New Roman" w:eastAsia="Times New Roman" w:hAnsi="Times New Roman" w:cs="Times New Roman"/>
          <w:i/>
          <w:iCs/>
          <w:color w:val="000000"/>
          <w:sz w:val="24"/>
          <w:szCs w:val="24"/>
        </w:rPr>
        <w:t>.</w:t>
      </w:r>
    </w:p>
    <w:p w:rsidR="00F53C6C" w:rsidRPr="00A93ECD" w:rsidRDefault="00F53C6C" w:rsidP="00F53C6C">
      <w:pPr>
        <w:rPr>
          <w:rFonts w:ascii="Times New Roman" w:eastAsia="Times New Roman" w:hAnsi="Times New Roman" w:cs="Times New Roman"/>
          <w:i/>
          <w:iCs/>
          <w:color w:val="000000"/>
          <w:sz w:val="24"/>
          <w:szCs w:val="24"/>
        </w:rPr>
      </w:pPr>
    </w:p>
    <w:p w:rsidR="00F53C6C" w:rsidRPr="007E6CDD" w:rsidRDefault="00F53C6C" w:rsidP="00F53C6C">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WASHINGTON, DC</w:t>
      </w:r>
      <w:r>
        <w:rPr>
          <w:rFonts w:ascii="Times New Roman" w:eastAsia="Times New Roman" w:hAnsi="Times New Roman" w:cs="Times New Roman"/>
          <w:color w:val="000000"/>
          <w:sz w:val="24"/>
          <w:szCs w:val="24"/>
        </w:rPr>
        <w:t xml:space="preserve">— </w:t>
      </w:r>
      <w:r w:rsidRPr="00A93ECD">
        <w:rPr>
          <w:rFonts w:ascii="Times New Roman" w:eastAsia="Times New Roman" w:hAnsi="Times New Roman" w:cs="Times New Roman"/>
          <w:color w:val="000000"/>
          <w:sz w:val="24"/>
          <w:szCs w:val="24"/>
        </w:rPr>
        <w:t xml:space="preserve">Los Angeles Mayor Eric </w:t>
      </w:r>
      <w:proofErr w:type="spellStart"/>
      <w:r w:rsidRPr="00A93ECD">
        <w:rPr>
          <w:rFonts w:ascii="Times New Roman" w:eastAsia="Times New Roman" w:hAnsi="Times New Roman" w:cs="Times New Roman"/>
          <w:color w:val="000000"/>
          <w:sz w:val="24"/>
          <w:szCs w:val="24"/>
        </w:rPr>
        <w:t>Garcetti</w:t>
      </w:r>
      <w:proofErr w:type="spellEnd"/>
      <w:r w:rsidRPr="00A93ECD">
        <w:rPr>
          <w:rFonts w:ascii="Times New Roman" w:eastAsia="Times New Roman" w:hAnsi="Times New Roman" w:cs="Times New Roman"/>
          <w:color w:val="000000"/>
          <w:sz w:val="24"/>
          <w:szCs w:val="24"/>
        </w:rPr>
        <w:t xml:space="preserve">, co-founder of Climate Mayors, </w:t>
      </w:r>
      <w:r>
        <w:rPr>
          <w:rFonts w:ascii="Times New Roman" w:eastAsia="Times New Roman" w:hAnsi="Times New Roman" w:cs="Times New Roman"/>
          <w:color w:val="000000"/>
          <w:sz w:val="24"/>
          <w:szCs w:val="24"/>
        </w:rPr>
        <w:t>today announced</w:t>
      </w:r>
      <w:r w:rsidR="000756ED">
        <w:rPr>
          <w:rFonts w:ascii="Times New Roman" w:eastAsia="Times New Roman" w:hAnsi="Times New Roman" w:cs="Times New Roman"/>
          <w:color w:val="000000"/>
          <w:sz w:val="24"/>
          <w:szCs w:val="24"/>
        </w:rPr>
        <w:t xml:space="preserve"> ahead of the Global Climate Action Summit that</w:t>
      </w:r>
      <w:r>
        <w:rPr>
          <w:rFonts w:ascii="Times New Roman" w:eastAsia="Times New Roman" w:hAnsi="Times New Roman" w:cs="Times New Roman"/>
          <w:color w:val="000000"/>
          <w:sz w:val="24"/>
          <w:szCs w:val="24"/>
        </w:rPr>
        <w:t xml:space="preserve"> </w:t>
      </w:r>
      <w:r w:rsidR="00050BE9">
        <w:rPr>
          <w:rFonts w:ascii="Times New Roman" w:eastAsia="Times New Roman" w:hAnsi="Times New Roman" w:cs="Times New Roman"/>
          <w:color w:val="000000"/>
          <w:sz w:val="24"/>
          <w:szCs w:val="24"/>
        </w:rPr>
        <w:t>1</w:t>
      </w:r>
      <w:r w:rsidR="005B2625">
        <w:rPr>
          <w:rFonts w:ascii="Times New Roman" w:eastAsia="Times New Roman" w:hAnsi="Times New Roman" w:cs="Times New Roman"/>
          <w:color w:val="000000"/>
          <w:sz w:val="24"/>
          <w:szCs w:val="24"/>
        </w:rPr>
        <w:t>9</w:t>
      </w:r>
      <w:r w:rsidR="00050BE9" w:rsidRPr="00A93ECD">
        <w:rPr>
          <w:rFonts w:ascii="Times New Roman" w:eastAsia="Times New Roman" w:hAnsi="Times New Roman" w:cs="Times New Roman"/>
          <w:color w:val="000000"/>
          <w:sz w:val="24"/>
          <w:szCs w:val="24"/>
        </w:rPr>
        <w:t xml:space="preserve"> </w:t>
      </w:r>
      <w:r w:rsidRPr="00A93ECD">
        <w:rPr>
          <w:rFonts w:ascii="Times New Roman" w:eastAsia="Times New Roman" w:hAnsi="Times New Roman" w:cs="Times New Roman"/>
          <w:color w:val="000000"/>
          <w:sz w:val="24"/>
          <w:szCs w:val="24"/>
        </w:rPr>
        <w:t>founding cities</w:t>
      </w:r>
      <w:r w:rsidR="00050BE9">
        <w:rPr>
          <w:rFonts w:ascii="Times New Roman" w:eastAsia="Times New Roman" w:hAnsi="Times New Roman" w:cs="Times New Roman"/>
          <w:color w:val="000000"/>
          <w:sz w:val="24"/>
          <w:szCs w:val="24"/>
        </w:rPr>
        <w:t xml:space="preserve"> and two counties </w:t>
      </w:r>
      <w:r>
        <w:rPr>
          <w:rFonts w:ascii="Times New Roman" w:eastAsia="Times New Roman" w:hAnsi="Times New Roman" w:cs="Times New Roman"/>
          <w:color w:val="000000"/>
          <w:sz w:val="24"/>
          <w:szCs w:val="24"/>
        </w:rPr>
        <w:t>have</w:t>
      </w:r>
      <w:r w:rsidRPr="00A93ECD">
        <w:rPr>
          <w:rFonts w:ascii="Times New Roman" w:eastAsia="Times New Roman" w:hAnsi="Times New Roman" w:cs="Times New Roman"/>
          <w:color w:val="000000"/>
          <w:sz w:val="24"/>
          <w:szCs w:val="24"/>
        </w:rPr>
        <w:t xml:space="preserve"> launch</w:t>
      </w:r>
      <w:r>
        <w:rPr>
          <w:rFonts w:ascii="Times New Roman" w:eastAsia="Times New Roman" w:hAnsi="Times New Roman" w:cs="Times New Roman"/>
          <w:color w:val="000000"/>
          <w:sz w:val="24"/>
          <w:szCs w:val="24"/>
        </w:rPr>
        <w:t>ed</w:t>
      </w:r>
      <w:r w:rsidRPr="00A93ECD">
        <w:rPr>
          <w:rFonts w:ascii="Times New Roman" w:eastAsia="Times New Roman" w:hAnsi="Times New Roman" w:cs="Times New Roman"/>
          <w:color w:val="000000"/>
          <w:sz w:val="24"/>
          <w:szCs w:val="24"/>
        </w:rPr>
        <w:t xml:space="preserve"> the </w:t>
      </w:r>
      <w:hyperlink r:id="rId6" w:history="1">
        <w:r w:rsidRPr="00F53C6C">
          <w:rPr>
            <w:rStyle w:val="Hyperlink"/>
            <w:rFonts w:ascii="Times New Roman" w:eastAsia="Times New Roman" w:hAnsi="Times New Roman" w:cs="Times New Roman"/>
            <w:sz w:val="24"/>
            <w:szCs w:val="24"/>
          </w:rPr>
          <w:t>Climate Mayors Electric Vehicle (EV) Purchasing Collaborative</w:t>
        </w:r>
      </w:hyperlink>
      <w:r w:rsidR="007E6CDD">
        <w:rPr>
          <w:rFonts w:ascii="Times New Roman" w:eastAsia="Times New Roman" w:hAnsi="Times New Roman" w:cs="Times New Roman"/>
          <w:color w:val="000000"/>
          <w:sz w:val="24"/>
          <w:szCs w:val="24"/>
        </w:rPr>
        <w:t>. The launch of</w:t>
      </w:r>
      <w:r w:rsidR="00075C17">
        <w:rPr>
          <w:rFonts w:ascii="Times New Roman" w:eastAsia="Times New Roman" w:hAnsi="Times New Roman" w:cs="Times New Roman"/>
          <w:color w:val="000000"/>
          <w:sz w:val="24"/>
          <w:szCs w:val="24"/>
        </w:rPr>
        <w:t xml:space="preserve"> </w:t>
      </w:r>
      <w:hyperlink r:id="rId7" w:history="1">
        <w:r w:rsidR="00075C17" w:rsidRPr="007B1689">
          <w:rPr>
            <w:rStyle w:val="Hyperlink"/>
            <w:rFonts w:ascii="Times New Roman" w:eastAsia="Times New Roman" w:hAnsi="Times New Roman" w:cs="Times New Roman"/>
            <w:sz w:val="24"/>
            <w:szCs w:val="24"/>
          </w:rPr>
          <w:t>www.driveEVfleet.org</w:t>
        </w:r>
      </w:hyperlink>
      <w:r w:rsidR="00075C17">
        <w:rPr>
          <w:rFonts w:ascii="Times New Roman" w:eastAsia="Times New Roman" w:hAnsi="Times New Roman" w:cs="Times New Roman"/>
          <w:color w:val="000000"/>
          <w:sz w:val="24"/>
          <w:szCs w:val="24"/>
        </w:rPr>
        <w:t xml:space="preserve"> </w:t>
      </w:r>
      <w:r w:rsidR="007E6CDD">
        <w:rPr>
          <w:rFonts w:ascii="Times New Roman" w:eastAsia="Times New Roman" w:hAnsi="Times New Roman" w:cs="Times New Roman"/>
          <w:color w:val="000000"/>
          <w:sz w:val="24"/>
          <w:szCs w:val="24"/>
        </w:rPr>
        <w:t xml:space="preserve"> establishes </w:t>
      </w:r>
      <w:r w:rsidRPr="00A93ECD">
        <w:rPr>
          <w:rFonts w:ascii="Times New Roman" w:eastAsia="Times New Roman" w:hAnsi="Times New Roman" w:cs="Times New Roman"/>
          <w:color w:val="000000"/>
          <w:sz w:val="24"/>
          <w:szCs w:val="24"/>
          <w:shd w:val="clear" w:color="auto" w:fill="FFFFFF"/>
        </w:rPr>
        <w:t xml:space="preserve">a turn-key, one-stop online procurement portal providing municipalities across the country equal access to competitively bid electric vehicles and accompanying charging infrastructure. </w:t>
      </w:r>
      <w:r w:rsidRPr="00A93ECD">
        <w:rPr>
          <w:rFonts w:ascii="Times New Roman" w:eastAsia="Times New Roman" w:hAnsi="Times New Roman" w:cs="Times New Roman"/>
          <w:color w:val="000000"/>
          <w:sz w:val="24"/>
          <w:szCs w:val="24"/>
        </w:rPr>
        <w:t xml:space="preserve">The platform was developed in partnership with the </w:t>
      </w:r>
      <w:hyperlink r:id="rId8" w:history="1">
        <w:r w:rsidRPr="00F53C6C">
          <w:rPr>
            <w:rStyle w:val="Hyperlink"/>
            <w:rFonts w:ascii="Times New Roman" w:eastAsia="Times New Roman" w:hAnsi="Times New Roman" w:cs="Times New Roman"/>
            <w:sz w:val="24"/>
            <w:szCs w:val="24"/>
          </w:rPr>
          <w:t>Electrification Coalition</w:t>
        </w:r>
      </w:hyperlink>
      <w:r>
        <w:rPr>
          <w:rFonts w:ascii="Times New Roman" w:eastAsia="Times New Roman" w:hAnsi="Times New Roman" w:cs="Times New Roman"/>
          <w:color w:val="000000"/>
          <w:sz w:val="24"/>
          <w:szCs w:val="24"/>
        </w:rPr>
        <w:t>, a nonprofit working to accelerate the mass adoption of EVs to reduce U.S. oil dependence.</w:t>
      </w:r>
    </w:p>
    <w:p w:rsidR="00F53C6C" w:rsidRPr="00A93ECD" w:rsidRDefault="00F53C6C" w:rsidP="00F53C6C">
      <w:pPr>
        <w:rPr>
          <w:rFonts w:ascii="Times New Roman" w:eastAsia="Times New Roman" w:hAnsi="Times New Roman" w:cs="Times New Roman"/>
          <w:sz w:val="24"/>
          <w:szCs w:val="24"/>
        </w:rPr>
      </w:pPr>
    </w:p>
    <w:p w:rsidR="00F53C6C" w:rsidRDefault="00F53C6C" w:rsidP="00F53C6C">
      <w:pPr>
        <w:rPr>
          <w:rFonts w:ascii="Times New Roman" w:eastAsia="Times New Roman" w:hAnsi="Times New Roman" w:cs="Times New Roman"/>
          <w:sz w:val="24"/>
          <w:szCs w:val="24"/>
        </w:rPr>
      </w:pPr>
      <w:r>
        <w:rPr>
          <w:rFonts w:ascii="Times New Roman" w:eastAsia="Times New Roman" w:hAnsi="Times New Roman" w:cs="Times New Roman"/>
          <w:sz w:val="24"/>
          <w:szCs w:val="24"/>
        </w:rPr>
        <w:t>To mark the start of the Collaborative</w:t>
      </w:r>
      <w:r w:rsidRPr="000756ED">
        <w:rPr>
          <w:rFonts w:ascii="Times New Roman" w:eastAsia="Times New Roman" w:hAnsi="Times New Roman" w:cs="Times New Roman"/>
          <w:sz w:val="24"/>
          <w:szCs w:val="24"/>
        </w:rPr>
        <w:t>, 1</w:t>
      </w:r>
      <w:r w:rsidR="005B262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founding </w:t>
      </w:r>
      <w:hyperlink r:id="rId9" w:history="1">
        <w:r w:rsidRPr="00F53C6C">
          <w:rPr>
            <w:rStyle w:val="Hyperlink"/>
            <w:rFonts w:ascii="Times New Roman" w:eastAsia="Times New Roman" w:hAnsi="Times New Roman" w:cs="Times New Roman"/>
            <w:sz w:val="24"/>
            <w:szCs w:val="24"/>
          </w:rPr>
          <w:t>Climate Mayors’</w:t>
        </w:r>
      </w:hyperlink>
      <w:r>
        <w:rPr>
          <w:rFonts w:ascii="Times New Roman" w:eastAsia="Times New Roman" w:hAnsi="Times New Roman" w:cs="Times New Roman"/>
          <w:sz w:val="24"/>
          <w:szCs w:val="24"/>
        </w:rPr>
        <w:t xml:space="preserve"> cities </w:t>
      </w:r>
      <w:r w:rsidRPr="008D61E1">
        <w:rPr>
          <w:rFonts w:ascii="Times New Roman" w:eastAsia="Times New Roman" w:hAnsi="Times New Roman" w:cs="Times New Roman"/>
          <w:sz w:val="24"/>
          <w:szCs w:val="24"/>
        </w:rPr>
        <w:t xml:space="preserve">and two counties publicly committed to the purchase of </w:t>
      </w:r>
      <w:r w:rsidR="00050BE9" w:rsidRPr="008D61E1">
        <w:rPr>
          <w:rFonts w:ascii="Times New Roman" w:eastAsia="Times New Roman" w:hAnsi="Times New Roman" w:cs="Times New Roman"/>
          <w:sz w:val="24"/>
          <w:szCs w:val="24"/>
        </w:rPr>
        <w:t xml:space="preserve">376 </w:t>
      </w:r>
      <w:r w:rsidRPr="008D61E1">
        <w:rPr>
          <w:rFonts w:ascii="Times New Roman" w:eastAsia="Times New Roman" w:hAnsi="Times New Roman" w:cs="Times New Roman"/>
          <w:sz w:val="24"/>
          <w:szCs w:val="24"/>
        </w:rPr>
        <w:t>EVs, representing</w:t>
      </w:r>
      <w:r w:rsidR="008D61E1" w:rsidRPr="008D61E1">
        <w:rPr>
          <w:rFonts w:ascii="Times New Roman" w:eastAsia="Times New Roman" w:hAnsi="Times New Roman" w:cs="Times New Roman"/>
          <w:sz w:val="24"/>
          <w:szCs w:val="24"/>
        </w:rPr>
        <w:t xml:space="preserve"> more than</w:t>
      </w:r>
      <w:r w:rsidRPr="008D61E1">
        <w:rPr>
          <w:rFonts w:ascii="Times New Roman" w:eastAsia="Times New Roman" w:hAnsi="Times New Roman" w:cs="Times New Roman"/>
          <w:sz w:val="24"/>
          <w:szCs w:val="24"/>
        </w:rPr>
        <w:t xml:space="preserve"> </w:t>
      </w:r>
      <w:r w:rsidR="008D61E1" w:rsidRPr="008D61E1">
        <w:rPr>
          <w:rFonts w:ascii="Times New Roman" w:eastAsia="Times New Roman" w:hAnsi="Times New Roman" w:cs="Times New Roman"/>
          <w:sz w:val="24"/>
          <w:szCs w:val="24"/>
        </w:rPr>
        <w:t>$11</w:t>
      </w:r>
      <w:r w:rsidRPr="008D61E1">
        <w:rPr>
          <w:rFonts w:ascii="Times New Roman" w:eastAsia="Times New Roman" w:hAnsi="Times New Roman" w:cs="Times New Roman"/>
          <w:sz w:val="24"/>
          <w:szCs w:val="24"/>
        </w:rPr>
        <w:t xml:space="preserve"> million in EV investment.</w:t>
      </w:r>
      <w:r w:rsidR="008D61E1">
        <w:rPr>
          <w:rFonts w:ascii="Times New Roman" w:eastAsia="Times New Roman" w:hAnsi="Times New Roman" w:cs="Times New Roman"/>
          <w:sz w:val="24"/>
          <w:szCs w:val="24"/>
        </w:rPr>
        <w:t xml:space="preserve"> These cities are the first to step forward and commit to purchasing</w:t>
      </w:r>
      <w:r w:rsidR="00912FE2">
        <w:rPr>
          <w:rFonts w:ascii="Times New Roman" w:eastAsia="Times New Roman" w:hAnsi="Times New Roman" w:cs="Times New Roman"/>
          <w:sz w:val="24"/>
          <w:szCs w:val="24"/>
        </w:rPr>
        <w:t xml:space="preserve"> E</w:t>
      </w:r>
      <w:r w:rsidR="008D61E1">
        <w:rPr>
          <w:rFonts w:ascii="Times New Roman" w:eastAsia="Times New Roman" w:hAnsi="Times New Roman" w:cs="Times New Roman"/>
          <w:sz w:val="24"/>
          <w:szCs w:val="24"/>
        </w:rPr>
        <w:t>V</w:t>
      </w:r>
      <w:r w:rsidR="00912FE2">
        <w:rPr>
          <w:rFonts w:ascii="Times New Roman" w:eastAsia="Times New Roman" w:hAnsi="Times New Roman" w:cs="Times New Roman"/>
          <w:sz w:val="24"/>
          <w:szCs w:val="24"/>
        </w:rPr>
        <w:t>s withi</w:t>
      </w:r>
      <w:r w:rsidR="008D61E1">
        <w:rPr>
          <w:rFonts w:ascii="Times New Roman" w:eastAsia="Times New Roman" w:hAnsi="Times New Roman" w:cs="Times New Roman"/>
          <w:sz w:val="24"/>
          <w:szCs w:val="24"/>
        </w:rPr>
        <w:t xml:space="preserve">n the first year. The program’s larger goal is to continue to engage cities nationwide to </w:t>
      </w:r>
      <w:r w:rsidR="00912FE2">
        <w:rPr>
          <w:rFonts w:ascii="Times New Roman" w:eastAsia="Times New Roman" w:hAnsi="Times New Roman" w:cs="Times New Roman"/>
          <w:sz w:val="24"/>
          <w:szCs w:val="24"/>
        </w:rPr>
        <w:t xml:space="preserve">accelerate the transition of city fleets to EVs. </w:t>
      </w:r>
    </w:p>
    <w:p w:rsidR="00912FE2" w:rsidRPr="00A93ECD" w:rsidRDefault="00912FE2" w:rsidP="00F53C6C">
      <w:pPr>
        <w:rPr>
          <w:rFonts w:ascii="Times New Roman" w:eastAsia="Times New Roman" w:hAnsi="Times New Roman" w:cs="Times New Roman"/>
          <w:sz w:val="24"/>
          <w:szCs w:val="24"/>
        </w:rPr>
      </w:pPr>
    </w:p>
    <w:p w:rsidR="00F53C6C" w:rsidRDefault="00F53C6C" w:rsidP="00F53C6C">
      <w:pPr>
        <w:rPr>
          <w:rFonts w:ascii="Times New Roman" w:eastAsia="Times New Roman" w:hAnsi="Times New Roman" w:cs="Times New Roman"/>
          <w:color w:val="000000"/>
          <w:sz w:val="24"/>
          <w:szCs w:val="24"/>
        </w:rPr>
      </w:pPr>
      <w:r w:rsidRPr="00A93ECD">
        <w:rPr>
          <w:rFonts w:ascii="Times New Roman" w:eastAsia="Times New Roman" w:hAnsi="Times New Roman" w:cs="Times New Roman"/>
          <w:color w:val="000000"/>
          <w:sz w:val="24"/>
          <w:szCs w:val="24"/>
        </w:rPr>
        <w:t xml:space="preserve">“Today’s announcement </w:t>
      </w:r>
      <w:r>
        <w:rPr>
          <w:rFonts w:ascii="Times New Roman" w:eastAsia="Times New Roman" w:hAnsi="Times New Roman" w:cs="Times New Roman"/>
          <w:color w:val="000000"/>
          <w:sz w:val="24"/>
          <w:szCs w:val="24"/>
        </w:rPr>
        <w:t xml:space="preserve">by Mayor </w:t>
      </w:r>
      <w:proofErr w:type="spellStart"/>
      <w:r>
        <w:rPr>
          <w:rFonts w:ascii="Times New Roman" w:eastAsia="Times New Roman" w:hAnsi="Times New Roman" w:cs="Times New Roman"/>
          <w:color w:val="000000"/>
          <w:sz w:val="24"/>
          <w:szCs w:val="24"/>
        </w:rPr>
        <w:t>Garcetti</w:t>
      </w:r>
      <w:proofErr w:type="spellEnd"/>
      <w:r>
        <w:rPr>
          <w:rFonts w:ascii="Times New Roman" w:eastAsia="Times New Roman" w:hAnsi="Times New Roman" w:cs="Times New Roman"/>
          <w:color w:val="000000"/>
          <w:sz w:val="24"/>
          <w:szCs w:val="24"/>
        </w:rPr>
        <w:t xml:space="preserve"> and the Climate Mayors will highlight</w:t>
      </w:r>
      <w:r w:rsidRPr="00A93ECD">
        <w:rPr>
          <w:rFonts w:ascii="Times New Roman" w:eastAsia="Times New Roman" w:hAnsi="Times New Roman" w:cs="Times New Roman"/>
          <w:color w:val="000000"/>
          <w:sz w:val="24"/>
          <w:szCs w:val="24"/>
        </w:rPr>
        <w:t xml:space="preserve"> the incredible market demand that exists from cities across the U.S. as they plan for an electric transportation future. By providing those </w:t>
      </w:r>
      <w:r w:rsidR="007E6CDD">
        <w:rPr>
          <w:rFonts w:ascii="Times New Roman" w:eastAsia="Times New Roman" w:hAnsi="Times New Roman" w:cs="Times New Roman"/>
          <w:color w:val="000000"/>
          <w:sz w:val="24"/>
          <w:szCs w:val="24"/>
        </w:rPr>
        <w:t xml:space="preserve">cites </w:t>
      </w:r>
      <w:r w:rsidRPr="00A93ECD">
        <w:rPr>
          <w:rFonts w:ascii="Times New Roman" w:eastAsia="Times New Roman" w:hAnsi="Times New Roman" w:cs="Times New Roman"/>
          <w:color w:val="000000"/>
          <w:sz w:val="24"/>
          <w:szCs w:val="24"/>
        </w:rPr>
        <w:t>with the right tools to make EV purchases and</w:t>
      </w:r>
      <w:r w:rsidR="007E6CDD">
        <w:rPr>
          <w:rFonts w:ascii="Times New Roman" w:eastAsia="Times New Roman" w:hAnsi="Times New Roman" w:cs="Times New Roman"/>
          <w:color w:val="000000"/>
          <w:sz w:val="24"/>
          <w:szCs w:val="24"/>
        </w:rPr>
        <w:t xml:space="preserve"> acquire</w:t>
      </w:r>
      <w:r w:rsidRPr="00A93ECD">
        <w:rPr>
          <w:rFonts w:ascii="Times New Roman" w:eastAsia="Times New Roman" w:hAnsi="Times New Roman" w:cs="Times New Roman"/>
          <w:color w:val="000000"/>
          <w:sz w:val="24"/>
          <w:szCs w:val="24"/>
        </w:rPr>
        <w:t xml:space="preserve"> charging </w:t>
      </w:r>
      <w:r w:rsidR="007E6CDD">
        <w:rPr>
          <w:rFonts w:ascii="Times New Roman" w:eastAsia="Times New Roman" w:hAnsi="Times New Roman" w:cs="Times New Roman"/>
          <w:color w:val="000000"/>
          <w:sz w:val="24"/>
          <w:szCs w:val="24"/>
        </w:rPr>
        <w:t>infrastructure</w:t>
      </w:r>
      <w:r w:rsidR="007E6CDD" w:rsidRPr="00A93ECD">
        <w:rPr>
          <w:rFonts w:ascii="Times New Roman" w:eastAsia="Times New Roman" w:hAnsi="Times New Roman" w:cs="Times New Roman"/>
          <w:color w:val="000000"/>
          <w:sz w:val="24"/>
          <w:szCs w:val="24"/>
        </w:rPr>
        <w:t xml:space="preserve"> </w:t>
      </w:r>
      <w:r w:rsidRPr="00A93ECD">
        <w:rPr>
          <w:rFonts w:ascii="Times New Roman" w:eastAsia="Times New Roman" w:hAnsi="Times New Roman" w:cs="Times New Roman"/>
          <w:color w:val="000000"/>
          <w:sz w:val="24"/>
          <w:szCs w:val="24"/>
        </w:rPr>
        <w:t>it will be more efficient and affordable for cities nationwide to make this shift</w:t>
      </w:r>
      <w:r w:rsidR="000275E9">
        <w:rPr>
          <w:rFonts w:ascii="Times New Roman" w:eastAsia="Times New Roman" w:hAnsi="Times New Roman" w:cs="Times New Roman"/>
          <w:color w:val="000000"/>
          <w:sz w:val="24"/>
          <w:szCs w:val="24"/>
        </w:rPr>
        <w:t xml:space="preserve">, </w:t>
      </w:r>
      <w:bookmarkStart w:id="0" w:name="_Hlk524373432"/>
      <w:r w:rsidR="000275E9">
        <w:rPr>
          <w:rFonts w:ascii="Times New Roman" w:eastAsia="Times New Roman" w:hAnsi="Times New Roman" w:cs="Times New Roman"/>
          <w:color w:val="000000"/>
          <w:sz w:val="24"/>
          <w:szCs w:val="24"/>
        </w:rPr>
        <w:t xml:space="preserve">a critical step </w:t>
      </w:r>
      <w:r w:rsidR="00623C87">
        <w:rPr>
          <w:rFonts w:ascii="Times New Roman" w:eastAsia="Times New Roman" w:hAnsi="Times New Roman" w:cs="Times New Roman"/>
          <w:color w:val="000000"/>
          <w:sz w:val="24"/>
          <w:szCs w:val="24"/>
        </w:rPr>
        <w:t>to</w:t>
      </w:r>
      <w:r w:rsidR="001E10BE">
        <w:rPr>
          <w:rFonts w:ascii="Times New Roman" w:eastAsia="Times New Roman" w:hAnsi="Times New Roman" w:cs="Times New Roman"/>
          <w:color w:val="000000"/>
          <w:sz w:val="24"/>
          <w:szCs w:val="24"/>
        </w:rPr>
        <w:t>wards</w:t>
      </w:r>
      <w:r w:rsidR="00623C87">
        <w:rPr>
          <w:rFonts w:ascii="Times New Roman" w:eastAsia="Times New Roman" w:hAnsi="Times New Roman" w:cs="Times New Roman"/>
          <w:color w:val="000000"/>
          <w:sz w:val="24"/>
          <w:szCs w:val="24"/>
        </w:rPr>
        <w:t xml:space="preserve"> reducing o</w:t>
      </w:r>
      <w:r w:rsidR="00D754BE">
        <w:rPr>
          <w:rFonts w:ascii="Times New Roman" w:eastAsia="Times New Roman" w:hAnsi="Times New Roman" w:cs="Times New Roman"/>
          <w:color w:val="000000"/>
          <w:sz w:val="24"/>
          <w:szCs w:val="24"/>
        </w:rPr>
        <w:t>ur oil depend</w:t>
      </w:r>
      <w:r w:rsidR="001E10BE">
        <w:rPr>
          <w:rFonts w:ascii="Times New Roman" w:eastAsia="Times New Roman" w:hAnsi="Times New Roman" w:cs="Times New Roman"/>
          <w:color w:val="000000"/>
          <w:sz w:val="24"/>
          <w:szCs w:val="24"/>
        </w:rPr>
        <w:t>ency and</w:t>
      </w:r>
      <w:r w:rsidR="00D754BE">
        <w:rPr>
          <w:rFonts w:ascii="Times New Roman" w:eastAsia="Times New Roman" w:hAnsi="Times New Roman" w:cs="Times New Roman"/>
          <w:color w:val="000000"/>
          <w:sz w:val="24"/>
          <w:szCs w:val="24"/>
        </w:rPr>
        <w:t xml:space="preserve"> meeting the goals of the</w:t>
      </w:r>
      <w:r w:rsidR="000275E9">
        <w:rPr>
          <w:rFonts w:ascii="Times New Roman" w:eastAsia="Times New Roman" w:hAnsi="Times New Roman" w:cs="Times New Roman"/>
          <w:color w:val="000000"/>
          <w:sz w:val="24"/>
          <w:szCs w:val="24"/>
        </w:rPr>
        <w:t xml:space="preserve"> America’s Pledge on climate change</w:t>
      </w:r>
      <w:bookmarkEnd w:id="0"/>
      <w:r w:rsidRPr="00A93ECD">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EC believes the </w:t>
      </w:r>
      <w:r w:rsidRPr="00A93ECD">
        <w:rPr>
          <w:rFonts w:ascii="Times New Roman" w:eastAsia="Times New Roman" w:hAnsi="Times New Roman" w:cs="Times New Roman"/>
          <w:color w:val="000000"/>
          <w:sz w:val="24"/>
          <w:szCs w:val="24"/>
        </w:rPr>
        <w:t>development of this Collaborative will be a catalyst to accelerate the transition of city fleets to EVs, reducing emiss</w:t>
      </w:r>
      <w:bookmarkStart w:id="1" w:name="_GoBack"/>
      <w:bookmarkEnd w:id="1"/>
      <w:r w:rsidRPr="00A93ECD">
        <w:rPr>
          <w:rFonts w:ascii="Times New Roman" w:eastAsia="Times New Roman" w:hAnsi="Times New Roman" w:cs="Times New Roman"/>
          <w:color w:val="000000"/>
          <w:sz w:val="24"/>
          <w:szCs w:val="24"/>
        </w:rPr>
        <w:t>ions, reducing our dependence on oil, and saving taxpayer money,” said Ben Prochazka, Vice President of the Electrification Coalition</w:t>
      </w:r>
      <w:r>
        <w:rPr>
          <w:rFonts w:ascii="Times New Roman" w:eastAsia="Times New Roman" w:hAnsi="Times New Roman" w:cs="Times New Roman"/>
          <w:color w:val="000000"/>
          <w:sz w:val="24"/>
          <w:szCs w:val="24"/>
        </w:rPr>
        <w:t>.</w:t>
      </w:r>
    </w:p>
    <w:p w:rsidR="00F53C6C" w:rsidRPr="00A93ECD" w:rsidRDefault="00F53C6C" w:rsidP="00F53C6C">
      <w:pPr>
        <w:rPr>
          <w:rFonts w:ascii="Times New Roman" w:eastAsia="Times New Roman" w:hAnsi="Times New Roman" w:cs="Times New Roman"/>
          <w:sz w:val="24"/>
          <w:szCs w:val="24"/>
        </w:rPr>
      </w:pPr>
    </w:p>
    <w:p w:rsidR="009931C3" w:rsidRDefault="00F53C6C" w:rsidP="00F53C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EC will</w:t>
      </w:r>
      <w:r w:rsidR="004E5ABC">
        <w:rPr>
          <w:rFonts w:ascii="Times New Roman" w:eastAsia="Times New Roman" w:hAnsi="Times New Roman" w:cs="Times New Roman"/>
          <w:color w:val="000000"/>
          <w:sz w:val="24"/>
          <w:szCs w:val="24"/>
        </w:rPr>
        <w:t xml:space="preserve"> act as the technical expert </w:t>
      </w:r>
      <w:r w:rsidR="009931C3">
        <w:rPr>
          <w:rFonts w:ascii="Times New Roman" w:eastAsia="Times New Roman" w:hAnsi="Times New Roman" w:cs="Times New Roman"/>
          <w:color w:val="000000"/>
          <w:sz w:val="24"/>
          <w:szCs w:val="24"/>
        </w:rPr>
        <w:t xml:space="preserve">to </w:t>
      </w:r>
      <w:r w:rsidR="004E5ABC">
        <w:rPr>
          <w:rFonts w:ascii="Times New Roman" w:eastAsia="Times New Roman" w:hAnsi="Times New Roman" w:cs="Times New Roman"/>
          <w:color w:val="000000"/>
          <w:sz w:val="24"/>
          <w:szCs w:val="24"/>
        </w:rPr>
        <w:t>support cities in their fleet transition planning</w:t>
      </w:r>
      <w:r w:rsidR="00964AB4">
        <w:rPr>
          <w:rFonts w:ascii="Times New Roman" w:eastAsia="Times New Roman" w:hAnsi="Times New Roman" w:cs="Times New Roman"/>
          <w:color w:val="000000"/>
          <w:sz w:val="24"/>
          <w:szCs w:val="24"/>
        </w:rPr>
        <w:t xml:space="preserve">—enabling </w:t>
      </w:r>
      <w:r w:rsidR="004E5ABC">
        <w:rPr>
          <w:rFonts w:ascii="Times New Roman" w:eastAsia="Times New Roman" w:hAnsi="Times New Roman" w:cs="Times New Roman"/>
          <w:color w:val="000000"/>
          <w:sz w:val="24"/>
          <w:szCs w:val="24"/>
        </w:rPr>
        <w:t>a</w:t>
      </w:r>
      <w:r w:rsidRPr="00A93ECD">
        <w:rPr>
          <w:rFonts w:ascii="Times New Roman" w:eastAsia="Times New Roman" w:hAnsi="Times New Roman" w:cs="Times New Roman"/>
          <w:color w:val="000000"/>
          <w:sz w:val="24"/>
          <w:szCs w:val="24"/>
        </w:rPr>
        <w:t xml:space="preserve"> more efficient and rapid conversion of city fleets and charging infrastructure. </w:t>
      </w:r>
      <w:proofErr w:type="spellStart"/>
      <w:r w:rsidRPr="00A93ECD">
        <w:rPr>
          <w:rFonts w:ascii="Times New Roman" w:eastAsia="Times New Roman" w:hAnsi="Times New Roman" w:cs="Times New Roman"/>
          <w:color w:val="000000"/>
          <w:sz w:val="24"/>
          <w:szCs w:val="24"/>
        </w:rPr>
        <w:t>Sourcewell</w:t>
      </w:r>
      <w:proofErr w:type="spellEnd"/>
      <w:r w:rsidRPr="00A93ECD">
        <w:rPr>
          <w:rFonts w:ascii="Times New Roman" w:eastAsia="Times New Roman" w:hAnsi="Times New Roman" w:cs="Times New Roman"/>
          <w:color w:val="000000"/>
          <w:sz w:val="24"/>
          <w:szCs w:val="24"/>
        </w:rPr>
        <w:t>, experts in competitively</w:t>
      </w:r>
      <w:r w:rsidR="009931C3">
        <w:rPr>
          <w:rFonts w:ascii="Times New Roman" w:eastAsia="Times New Roman" w:hAnsi="Times New Roman" w:cs="Times New Roman"/>
          <w:color w:val="000000"/>
          <w:sz w:val="24"/>
          <w:szCs w:val="24"/>
        </w:rPr>
        <w:t>-</w:t>
      </w:r>
      <w:r w:rsidRPr="00A93ECD">
        <w:rPr>
          <w:rFonts w:ascii="Times New Roman" w:eastAsia="Times New Roman" w:hAnsi="Times New Roman" w:cs="Times New Roman"/>
          <w:color w:val="000000"/>
          <w:sz w:val="24"/>
          <w:szCs w:val="24"/>
        </w:rPr>
        <w:t>solicited EV contracts, will also provide cities with resources to effectively electrify city vehicle fleets.</w:t>
      </w:r>
      <w:r w:rsidRPr="00CE31D3">
        <w:rPr>
          <w:rFonts w:ascii="Times New Roman" w:eastAsia="Times New Roman" w:hAnsi="Times New Roman" w:cs="Times New Roman"/>
          <w:color w:val="000000"/>
          <w:sz w:val="24"/>
          <w:szCs w:val="24"/>
        </w:rPr>
        <w:t xml:space="preserve"> </w:t>
      </w:r>
    </w:p>
    <w:p w:rsidR="009931C3" w:rsidRDefault="009931C3" w:rsidP="00F53C6C">
      <w:pPr>
        <w:rPr>
          <w:rFonts w:ascii="Times New Roman" w:eastAsia="Times New Roman" w:hAnsi="Times New Roman" w:cs="Times New Roman"/>
          <w:color w:val="000000"/>
          <w:sz w:val="24"/>
          <w:szCs w:val="24"/>
        </w:rPr>
      </w:pPr>
    </w:p>
    <w:p w:rsidR="005B2625" w:rsidRDefault="005B2625" w:rsidP="005B2625">
      <w:pPr>
        <w:pStyle w:val="NormalWeb"/>
        <w:spacing w:before="0" w:beforeAutospacing="0" w:after="0" w:afterAutospacing="0"/>
      </w:pPr>
      <w:r>
        <w:t xml:space="preserve">“The clean transportation revolution is no longer a distant vision for the far-off future — it’s a reality staring us in the face, and it’s happening here in Los Angeles and cities across the globe,” said Mayor </w:t>
      </w:r>
      <w:proofErr w:type="spellStart"/>
      <w:r>
        <w:t>Garcetti</w:t>
      </w:r>
      <w:proofErr w:type="spellEnd"/>
      <w:r>
        <w:t>. “Through this innovative platform, Climate Mayors are sending a powerful message to the global car market: if you build electric vehicles, we will buy them.”</w:t>
      </w:r>
    </w:p>
    <w:p w:rsidR="009931C3" w:rsidRDefault="009931C3" w:rsidP="009931C3">
      <w:pPr>
        <w:rPr>
          <w:rFonts w:ascii="Times New Roman" w:eastAsia="Times New Roman" w:hAnsi="Times New Roman" w:cs="Times New Roman"/>
          <w:sz w:val="24"/>
          <w:szCs w:val="24"/>
        </w:rPr>
      </w:pPr>
    </w:p>
    <w:p w:rsidR="00F53C6C" w:rsidRPr="005B2625" w:rsidRDefault="00F53C6C" w:rsidP="00F53C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EC </w:t>
      </w:r>
      <w:r w:rsidR="000275E9">
        <w:rPr>
          <w:rFonts w:ascii="Times New Roman" w:eastAsia="Times New Roman" w:hAnsi="Times New Roman" w:cs="Times New Roman"/>
          <w:color w:val="000000"/>
          <w:sz w:val="24"/>
          <w:szCs w:val="24"/>
        </w:rPr>
        <w:t xml:space="preserve">and Climate Mayors are working in coordination with the America’s Pledge initiative, </w:t>
      </w:r>
      <w:r w:rsidRPr="00A93ECD">
        <w:rPr>
          <w:rFonts w:ascii="Times New Roman" w:eastAsia="Times New Roman" w:hAnsi="Times New Roman" w:cs="Times New Roman"/>
          <w:color w:val="000000"/>
          <w:sz w:val="24"/>
          <w:szCs w:val="24"/>
        </w:rPr>
        <w:t>a</w:t>
      </w:r>
      <w:r w:rsidR="000275E9">
        <w:rPr>
          <w:rFonts w:ascii="Times New Roman" w:eastAsia="Times New Roman" w:hAnsi="Times New Roman" w:cs="Times New Roman"/>
          <w:color w:val="000000"/>
          <w:sz w:val="24"/>
          <w:szCs w:val="24"/>
        </w:rPr>
        <w:t xml:space="preserve"> joint effort between Michael R. Bloomberg and Governor Jerry Brown </w:t>
      </w:r>
      <w:r w:rsidR="008D61E1">
        <w:rPr>
          <w:rFonts w:ascii="Times New Roman" w:eastAsia="Times New Roman" w:hAnsi="Times New Roman" w:cs="Times New Roman"/>
          <w:color w:val="000000"/>
          <w:sz w:val="24"/>
          <w:szCs w:val="24"/>
        </w:rPr>
        <w:t xml:space="preserve">to </w:t>
      </w:r>
      <w:r w:rsidR="008D61E1" w:rsidRPr="00A93ECD">
        <w:rPr>
          <w:rFonts w:ascii="Times New Roman" w:eastAsia="Times New Roman" w:hAnsi="Times New Roman" w:cs="Times New Roman"/>
          <w:color w:val="000000"/>
          <w:sz w:val="24"/>
          <w:szCs w:val="24"/>
        </w:rPr>
        <w:t>bring</w:t>
      </w:r>
      <w:r w:rsidRPr="00A93ECD">
        <w:rPr>
          <w:rFonts w:ascii="Times New Roman" w:eastAsia="Times New Roman" w:hAnsi="Times New Roman" w:cs="Times New Roman"/>
          <w:color w:val="000000"/>
          <w:sz w:val="24"/>
          <w:szCs w:val="24"/>
        </w:rPr>
        <w:t xml:space="preserve"> the private and public sectors together to ensure the U.S. delivers on the country’s ambitious goals </w:t>
      </w:r>
      <w:r>
        <w:rPr>
          <w:rFonts w:ascii="Times New Roman" w:eastAsia="Times New Roman" w:hAnsi="Times New Roman" w:cs="Times New Roman"/>
          <w:color w:val="000000"/>
          <w:sz w:val="24"/>
          <w:szCs w:val="24"/>
        </w:rPr>
        <w:t xml:space="preserve">of the Paris Climate Agreement. </w:t>
      </w:r>
      <w:r w:rsidR="000275E9">
        <w:rPr>
          <w:rFonts w:ascii="Times New Roman" w:eastAsia="Times New Roman" w:hAnsi="Times New Roman" w:cs="Times New Roman"/>
          <w:color w:val="000000"/>
          <w:sz w:val="24"/>
          <w:szCs w:val="24"/>
        </w:rPr>
        <w:t>“Fulfilling America’s Pledge” the second bottom-up U.S. climate report</w:t>
      </w:r>
      <w:r w:rsidR="000275E9" w:rsidRPr="00A93ECD">
        <w:rPr>
          <w:rFonts w:ascii="Times New Roman" w:eastAsia="Times New Roman" w:hAnsi="Times New Roman" w:cs="Times New Roman"/>
          <w:color w:val="000000"/>
          <w:sz w:val="24"/>
          <w:szCs w:val="24"/>
        </w:rPr>
        <w:t xml:space="preserve"> </w:t>
      </w:r>
      <w:r w:rsidRPr="00A93ECD">
        <w:rPr>
          <w:rFonts w:ascii="Times New Roman" w:eastAsia="Times New Roman" w:hAnsi="Times New Roman" w:cs="Times New Roman"/>
          <w:color w:val="000000"/>
          <w:sz w:val="24"/>
          <w:szCs w:val="24"/>
        </w:rPr>
        <w:t xml:space="preserve">will be formally released at the Global Climate Action Summit </w:t>
      </w:r>
      <w:r w:rsidR="008D61E1">
        <w:rPr>
          <w:rFonts w:ascii="Times New Roman" w:eastAsia="Times New Roman" w:hAnsi="Times New Roman" w:cs="Times New Roman"/>
          <w:color w:val="000000"/>
          <w:sz w:val="24"/>
          <w:szCs w:val="24"/>
        </w:rPr>
        <w:t>in San Francisco on September 12</w:t>
      </w:r>
      <w:r w:rsidR="008D61E1" w:rsidRPr="008D61E1">
        <w:rPr>
          <w:rFonts w:ascii="Times New Roman" w:eastAsia="Times New Roman" w:hAnsi="Times New Roman" w:cs="Times New Roman"/>
          <w:color w:val="000000"/>
          <w:sz w:val="24"/>
          <w:szCs w:val="24"/>
          <w:vertAlign w:val="superscript"/>
        </w:rPr>
        <w:t>th</w:t>
      </w:r>
      <w:r w:rsidR="008D61E1">
        <w:rPr>
          <w:rFonts w:ascii="Times New Roman" w:eastAsia="Times New Roman" w:hAnsi="Times New Roman" w:cs="Times New Roman"/>
          <w:color w:val="000000"/>
          <w:sz w:val="24"/>
          <w:szCs w:val="24"/>
        </w:rPr>
        <w:t xml:space="preserve">. </w:t>
      </w:r>
      <w:r w:rsidRPr="00A93ECD">
        <w:rPr>
          <w:rFonts w:ascii="Times New Roman" w:eastAsia="Times New Roman" w:hAnsi="Times New Roman" w:cs="Times New Roman"/>
          <w:color w:val="000000"/>
          <w:sz w:val="24"/>
          <w:szCs w:val="24"/>
        </w:rPr>
        <w:t xml:space="preserve"> </w:t>
      </w:r>
    </w:p>
    <w:p w:rsidR="00050BE9" w:rsidRDefault="00050BE9" w:rsidP="00F53C6C">
      <w:pPr>
        <w:rPr>
          <w:rFonts w:ascii="Times New Roman" w:eastAsia="Times New Roman" w:hAnsi="Times New Roman" w:cs="Times New Roman"/>
          <w:sz w:val="24"/>
          <w:szCs w:val="24"/>
        </w:rPr>
      </w:pPr>
    </w:p>
    <w:p w:rsidR="00050BE9" w:rsidRDefault="00050BE9" w:rsidP="00050B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founding </w:t>
      </w:r>
      <w:r w:rsidR="008D61E1">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 xml:space="preserve">cities and </w:t>
      </w:r>
      <w:r w:rsidR="008D61E1">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 xml:space="preserve">counties </w:t>
      </w:r>
      <w:r w:rsidR="009931C3">
        <w:rPr>
          <w:rFonts w:ascii="Times New Roman" w:eastAsia="Times New Roman" w:hAnsi="Times New Roman" w:cs="Times New Roman"/>
          <w:sz w:val="24"/>
          <w:szCs w:val="24"/>
        </w:rPr>
        <w:t>of the Collaborative announced today</w:t>
      </w:r>
      <w:r>
        <w:rPr>
          <w:rFonts w:ascii="Times New Roman" w:eastAsia="Times New Roman" w:hAnsi="Times New Roman" w:cs="Times New Roman"/>
          <w:sz w:val="24"/>
          <w:szCs w:val="24"/>
        </w:rPr>
        <w:t xml:space="preserve"> include:</w:t>
      </w:r>
    </w:p>
    <w:p w:rsidR="00050BE9" w:rsidRDefault="00050BE9" w:rsidP="00050BE9">
      <w:pPr>
        <w:rPr>
          <w:rFonts w:ascii="Times New Roman" w:eastAsia="Times New Roman" w:hAnsi="Times New Roman" w:cs="Times New Roman"/>
          <w:sz w:val="24"/>
          <w:szCs w:val="24"/>
        </w:rPr>
      </w:pPr>
    </w:p>
    <w:p w:rsidR="00050BE9" w:rsidRDefault="00050BE9" w:rsidP="00050BE9">
      <w:pPr>
        <w:rPr>
          <w:rFonts w:ascii="Times New Roman" w:eastAsia="Times New Roman" w:hAnsi="Times New Roman" w:cs="Times New Roman"/>
          <w:sz w:val="24"/>
          <w:szCs w:val="24"/>
        </w:rPr>
        <w:sectPr w:rsidR="00050BE9">
          <w:pgSz w:w="12240" w:h="15840"/>
          <w:pgMar w:top="1440" w:right="1440" w:bottom="1440" w:left="1440" w:header="720" w:footer="720" w:gutter="0"/>
          <w:cols w:space="720"/>
          <w:docGrid w:linePitch="360"/>
        </w:sectPr>
      </w:pP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Aspen, CO</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Austin, TX</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Burlington, VT</w:t>
      </w:r>
    </w:p>
    <w:p w:rsidR="00050BE9" w:rsidRDefault="00050BE9" w:rsidP="005B2625">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Chula Vista, CA</w:t>
      </w:r>
    </w:p>
    <w:p w:rsidR="005B2625" w:rsidRPr="005B2625" w:rsidRDefault="005B2625" w:rsidP="005B2625">
      <w:pPr>
        <w:rPr>
          <w:rFonts w:ascii="Times New Roman" w:eastAsia="Times New Roman" w:hAnsi="Times New Roman" w:cs="Times New Roman"/>
          <w:sz w:val="24"/>
          <w:szCs w:val="24"/>
        </w:rPr>
      </w:pPr>
      <w:r>
        <w:rPr>
          <w:rFonts w:ascii="Times New Roman" w:eastAsia="Times New Roman" w:hAnsi="Times New Roman" w:cs="Times New Roman"/>
          <w:sz w:val="24"/>
          <w:szCs w:val="24"/>
        </w:rPr>
        <w:t>Cleveland, OH</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Cuyahoga County, OH</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Fayetteville, NC</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Houston, TX</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Jersey City, NJ</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Los Angeles, CA</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Los Angeles County, CA</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Long Beach, CA</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Orlando, Florida</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Phoenix, AZ</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Pittsburgh, PA</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Portland, OR</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Santa Monica, CA</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San Diego, CA</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Yonkers, NY</w:t>
      </w:r>
    </w:p>
    <w:p w:rsidR="00050BE9" w:rsidRPr="005B2625" w:rsidRDefault="00050BE9">
      <w:pPr>
        <w:rPr>
          <w:rFonts w:ascii="Times New Roman" w:eastAsia="Times New Roman" w:hAnsi="Times New Roman" w:cs="Times New Roman"/>
          <w:sz w:val="24"/>
          <w:szCs w:val="24"/>
        </w:rPr>
      </w:pPr>
      <w:r w:rsidRPr="005B2625">
        <w:rPr>
          <w:rFonts w:ascii="Times New Roman" w:eastAsia="Times New Roman" w:hAnsi="Times New Roman" w:cs="Times New Roman"/>
          <w:sz w:val="24"/>
          <w:szCs w:val="24"/>
        </w:rPr>
        <w:t>Rochester, NY</w:t>
      </w:r>
    </w:p>
    <w:p w:rsidR="00050BE9" w:rsidRDefault="00050BE9" w:rsidP="00F53C6C">
      <w:pPr>
        <w:rPr>
          <w:rFonts w:ascii="Times New Roman" w:eastAsia="Times New Roman" w:hAnsi="Times New Roman" w:cs="Times New Roman"/>
          <w:color w:val="000000"/>
          <w:sz w:val="24"/>
          <w:szCs w:val="24"/>
        </w:rPr>
        <w:sectPr w:rsidR="00050BE9" w:rsidSect="005B2625">
          <w:type w:val="continuous"/>
          <w:pgSz w:w="12240" w:h="15840"/>
          <w:pgMar w:top="1440" w:right="1440" w:bottom="1440" w:left="1440" w:header="720" w:footer="720" w:gutter="0"/>
          <w:cols w:num="3" w:space="720"/>
          <w:docGrid w:linePitch="360"/>
        </w:sectPr>
      </w:pPr>
      <w:r w:rsidRPr="005B2625">
        <w:rPr>
          <w:rFonts w:ascii="Times New Roman" w:eastAsia="Times New Roman" w:hAnsi="Times New Roman" w:cs="Times New Roman"/>
          <w:sz w:val="24"/>
          <w:szCs w:val="24"/>
        </w:rPr>
        <w:t>Washington, DC</w:t>
      </w:r>
    </w:p>
    <w:p w:rsidR="00050BE9" w:rsidRDefault="00050BE9" w:rsidP="00F53C6C">
      <w:pPr>
        <w:rPr>
          <w:rFonts w:ascii="Times New Roman" w:eastAsia="Times New Roman" w:hAnsi="Times New Roman" w:cs="Times New Roman"/>
          <w:color w:val="000000"/>
          <w:sz w:val="24"/>
          <w:szCs w:val="24"/>
        </w:rPr>
      </w:pPr>
    </w:p>
    <w:p w:rsidR="00F53C6C" w:rsidRPr="00A93ECD" w:rsidRDefault="00F53C6C" w:rsidP="00F53C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more information on the Collaborative </w:t>
      </w:r>
      <w:r w:rsidRPr="00A93ECD">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to explore the online platform, visit </w:t>
      </w:r>
      <w:hyperlink r:id="rId10" w:history="1">
        <w:r w:rsidRPr="000C11BF">
          <w:rPr>
            <w:rStyle w:val="Hyperlink"/>
            <w:rFonts w:ascii="Times New Roman" w:eastAsia="Times New Roman" w:hAnsi="Times New Roman" w:cs="Times New Roman"/>
            <w:sz w:val="24"/>
            <w:szCs w:val="24"/>
          </w:rPr>
          <w:t>www.DriveEVFleet.org</w:t>
        </w:r>
      </w:hyperlink>
      <w:r>
        <w:rPr>
          <w:rFonts w:ascii="Times New Roman" w:eastAsia="Times New Roman" w:hAnsi="Times New Roman" w:cs="Times New Roman"/>
          <w:color w:val="000000"/>
          <w:sz w:val="24"/>
          <w:szCs w:val="24"/>
        </w:rPr>
        <w:t xml:space="preserve">. </w:t>
      </w:r>
    </w:p>
    <w:p w:rsidR="00F53C6C" w:rsidRPr="00A93ECD" w:rsidRDefault="00F53C6C" w:rsidP="00F53C6C">
      <w:pPr>
        <w:rPr>
          <w:rFonts w:ascii="Times New Roman" w:eastAsia="Times New Roman" w:hAnsi="Times New Roman" w:cs="Times New Roman"/>
          <w:sz w:val="24"/>
          <w:szCs w:val="24"/>
        </w:rPr>
      </w:pPr>
    </w:p>
    <w:p w:rsidR="00F53C6C" w:rsidRPr="00A93ECD" w:rsidRDefault="00F53C6C" w:rsidP="00F53C6C">
      <w:pPr>
        <w:spacing w:after="160"/>
        <w:jc w:val="center"/>
        <w:rPr>
          <w:rFonts w:ascii="Times New Roman" w:eastAsia="Times New Roman" w:hAnsi="Times New Roman" w:cs="Times New Roman"/>
          <w:sz w:val="24"/>
          <w:szCs w:val="24"/>
        </w:rPr>
      </w:pPr>
      <w:r w:rsidRPr="00A93ECD">
        <w:rPr>
          <w:rFonts w:ascii="Times New Roman" w:eastAsia="Times New Roman" w:hAnsi="Times New Roman" w:cs="Times New Roman"/>
          <w:color w:val="000000"/>
          <w:sz w:val="24"/>
          <w:szCs w:val="24"/>
        </w:rPr>
        <w:t># # #</w:t>
      </w:r>
    </w:p>
    <w:p w:rsidR="00F53C6C" w:rsidRPr="00A93ECD" w:rsidRDefault="00F53C6C" w:rsidP="00F53C6C">
      <w:pPr>
        <w:spacing w:after="160"/>
        <w:rPr>
          <w:rFonts w:ascii="Times New Roman" w:eastAsia="Times New Roman" w:hAnsi="Times New Roman" w:cs="Times New Roman"/>
          <w:sz w:val="24"/>
          <w:szCs w:val="24"/>
        </w:rPr>
      </w:pPr>
      <w:r w:rsidRPr="00CE31D3">
        <w:rPr>
          <w:rFonts w:ascii="Times New Roman" w:eastAsia="Times New Roman" w:hAnsi="Times New Roman" w:cs="Times New Roman"/>
          <w:color w:val="000000"/>
          <w:sz w:val="24"/>
          <w:szCs w:val="24"/>
          <w:shd w:val="clear" w:color="auto" w:fill="FFFF00"/>
        </w:rPr>
        <w:br/>
      </w:r>
      <w:r w:rsidRPr="00CE31D3">
        <w:rPr>
          <w:rFonts w:ascii="Times New Roman" w:eastAsia="Times New Roman" w:hAnsi="Times New Roman" w:cs="Times New Roman"/>
          <w:b/>
          <w:color w:val="000000"/>
          <w:sz w:val="24"/>
          <w:szCs w:val="24"/>
        </w:rPr>
        <w:t>About the Electrification Coalition:</w:t>
      </w:r>
      <w:r w:rsidRPr="00CE31D3">
        <w:rPr>
          <w:rFonts w:ascii="Times New Roman" w:eastAsia="Times New Roman" w:hAnsi="Times New Roman" w:cs="Times New Roman"/>
          <w:color w:val="000000"/>
          <w:sz w:val="24"/>
          <w:szCs w:val="24"/>
        </w:rPr>
        <w:t xml:space="preserve"> The Electrification Coalition is a nonpartisan, nonprofit group of business leaders committed to promoting policies and actions that reduce America’s dependence on oil by facilitating the deployment of electric vehicles on a mass scale. The members of the </w:t>
      </w:r>
      <w:r w:rsidRPr="00CE31D3">
        <w:rPr>
          <w:rFonts w:ascii="Times New Roman" w:eastAsia="Times New Roman" w:hAnsi="Times New Roman" w:cs="Times New Roman"/>
          <w:sz w:val="24"/>
          <w:szCs w:val="24"/>
        </w:rPr>
        <w:t>Electrification Coalition are leaders of companies representing the entire value chain of an electrified transportation system.</w:t>
      </w:r>
    </w:p>
    <w:p w:rsidR="00F53C6C" w:rsidRDefault="00F53C6C" w:rsidP="00F53C6C">
      <w:pPr>
        <w:spacing w:after="160" w:line="259" w:lineRule="auto"/>
        <w:rPr>
          <w:rFonts w:ascii="Arial" w:eastAsia="Arial" w:hAnsi="Arial" w:cs="Arial"/>
          <w:sz w:val="24"/>
          <w:szCs w:val="24"/>
        </w:rPr>
      </w:pPr>
      <w:r w:rsidRPr="00CE31D3">
        <w:rPr>
          <w:rFonts w:ascii="Times New Roman" w:hAnsi="Times New Roman" w:cs="Times New Roman"/>
          <w:sz w:val="24"/>
          <w:szCs w:val="24"/>
          <w:shd w:val="clear" w:color="auto" w:fill="FFFFFF"/>
        </w:rPr>
        <w:t>For more information, visit </w:t>
      </w:r>
      <w:hyperlink r:id="rId11" w:tgtFrame="_blank" w:history="1">
        <w:r w:rsidRPr="0041771B">
          <w:rPr>
            <w:rStyle w:val="Hyperlink"/>
            <w:rFonts w:ascii="Times New Roman" w:hAnsi="Times New Roman" w:cs="Times New Roman"/>
            <w:color w:val="1155CC"/>
            <w:sz w:val="24"/>
            <w:szCs w:val="24"/>
          </w:rPr>
          <w:t>www.electrificationcoalition.org</w:t>
        </w:r>
      </w:hyperlink>
      <w:r w:rsidRPr="0041771B">
        <w:rPr>
          <w:rFonts w:ascii="Times New Roman" w:hAnsi="Times New Roman" w:cs="Times New Roman"/>
          <w:color w:val="222222"/>
          <w:sz w:val="24"/>
          <w:szCs w:val="24"/>
          <w:shd w:val="clear" w:color="auto" w:fill="FFFFFF"/>
        </w:rPr>
        <w:t>. </w:t>
      </w:r>
    </w:p>
    <w:p w:rsidR="00F53C6C" w:rsidRPr="00CE31D3" w:rsidRDefault="00F53C6C" w:rsidP="00F53C6C">
      <w:pPr>
        <w:shd w:val="clear" w:color="auto" w:fill="FFFFFF"/>
        <w:spacing w:after="165"/>
        <w:rPr>
          <w:rFonts w:ascii="Times New Roman" w:eastAsia="Times New Roman" w:hAnsi="Times New Roman" w:cs="Times New Roman"/>
          <w:sz w:val="24"/>
          <w:szCs w:val="24"/>
        </w:rPr>
      </w:pPr>
      <w:r w:rsidRPr="00CE31D3">
        <w:rPr>
          <w:rFonts w:ascii="Times New Roman" w:eastAsia="Times New Roman" w:hAnsi="Times New Roman" w:cs="Times New Roman"/>
          <w:b/>
          <w:sz w:val="24"/>
          <w:szCs w:val="24"/>
        </w:rPr>
        <w:t>About Climate Mayors:</w:t>
      </w:r>
      <w:r w:rsidRPr="00CE31D3">
        <w:rPr>
          <w:rFonts w:ascii="Times New Roman" w:eastAsia="Times New Roman" w:hAnsi="Times New Roman" w:cs="Times New Roman"/>
          <w:sz w:val="24"/>
          <w:szCs w:val="24"/>
        </w:rPr>
        <w:t xml:space="preserve"> Climate Mayors, founded in 2014 by Los Angeles Mayor </w:t>
      </w:r>
      <w:proofErr w:type="spellStart"/>
      <w:r w:rsidRPr="00CE31D3">
        <w:rPr>
          <w:rFonts w:ascii="Times New Roman" w:eastAsia="Times New Roman" w:hAnsi="Times New Roman" w:cs="Times New Roman"/>
          <w:sz w:val="24"/>
          <w:szCs w:val="24"/>
        </w:rPr>
        <w:t>Garcetti</w:t>
      </w:r>
      <w:proofErr w:type="spellEnd"/>
      <w:r w:rsidRPr="00CE31D3">
        <w:rPr>
          <w:rFonts w:ascii="Times New Roman" w:eastAsia="Times New Roman" w:hAnsi="Times New Roman" w:cs="Times New Roman"/>
          <w:sz w:val="24"/>
          <w:szCs w:val="24"/>
        </w:rPr>
        <w:t xml:space="preserve">, Houston Mayor, and Philadelphia Mayor, is a bipartisan, peer-to-peer network of 409 U.S. Mayors representing 70 million Americans from 47 states committed to adopting, honoring, and upholding the goals of the Paris Climate Agreement. Climate Mayors are working together to demonstrate leadership on climate change through meaningful actions in their communities, and to express and build political will for effective federal and global policy. Last year, Mayor </w:t>
      </w:r>
      <w:proofErr w:type="spellStart"/>
      <w:r w:rsidRPr="00CE31D3">
        <w:rPr>
          <w:rFonts w:ascii="Times New Roman" w:eastAsia="Times New Roman" w:hAnsi="Times New Roman" w:cs="Times New Roman"/>
          <w:sz w:val="24"/>
          <w:szCs w:val="24"/>
        </w:rPr>
        <w:t>Garcetti</w:t>
      </w:r>
      <w:proofErr w:type="spellEnd"/>
      <w:r w:rsidRPr="00CE31D3">
        <w:rPr>
          <w:rFonts w:ascii="Times New Roman" w:eastAsia="Times New Roman" w:hAnsi="Times New Roman" w:cs="Times New Roman"/>
          <w:sz w:val="24"/>
          <w:szCs w:val="24"/>
        </w:rPr>
        <w:t xml:space="preserve"> led the release of an EV RFI with 30 cities to demonstrate demand for over 114,000 electric vehicles, trucks, and equipment. </w:t>
      </w:r>
    </w:p>
    <w:p w:rsidR="0045375E" w:rsidRDefault="00F53C6C" w:rsidP="00F53C6C">
      <w:r w:rsidRPr="00CE31D3">
        <w:rPr>
          <w:rFonts w:ascii="Times New Roman" w:eastAsia="Times New Roman" w:hAnsi="Times New Roman" w:cs="Times New Roman"/>
          <w:sz w:val="24"/>
          <w:szCs w:val="24"/>
        </w:rPr>
        <w:t xml:space="preserve">For more information, visit </w:t>
      </w:r>
      <w:hyperlink r:id="rId12" w:history="1">
        <w:r w:rsidRPr="00CE31D3">
          <w:rPr>
            <w:rFonts w:ascii="Times New Roman" w:eastAsia="Times New Roman" w:hAnsi="Times New Roman" w:cs="Times New Roman"/>
            <w:color w:val="0563C1" w:themeColor="hyperlink"/>
            <w:sz w:val="24"/>
            <w:szCs w:val="24"/>
            <w:u w:val="single"/>
          </w:rPr>
          <w:t>www.climatemayors.org</w:t>
        </w:r>
      </w:hyperlink>
      <w:r w:rsidRPr="00CE31D3">
        <w:rPr>
          <w:rFonts w:ascii="Times New Roman" w:eastAsia="Times New Roman" w:hAnsi="Times New Roman" w:cs="Times New Roman"/>
          <w:color w:val="444444"/>
          <w:sz w:val="24"/>
          <w:szCs w:val="24"/>
        </w:rPr>
        <w:t xml:space="preserve"> </w:t>
      </w:r>
      <w:r w:rsidRPr="00A93ECD">
        <w:rPr>
          <w:rFonts w:ascii="Times New Roman" w:eastAsia="Times New Roman" w:hAnsi="Times New Roman" w:cs="Times New Roman"/>
          <w:color w:val="000000"/>
          <w:sz w:val="24"/>
          <w:szCs w:val="24"/>
          <w:shd w:val="clear" w:color="auto" w:fill="FFFF00"/>
        </w:rPr>
        <w:br/>
      </w:r>
    </w:p>
    <w:sectPr w:rsidR="0045375E" w:rsidSect="00050B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8248C"/>
    <w:multiLevelType w:val="hybridMultilevel"/>
    <w:tmpl w:val="A8B8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6C"/>
    <w:rsid w:val="000275E9"/>
    <w:rsid w:val="000331F7"/>
    <w:rsid w:val="00050BE9"/>
    <w:rsid w:val="000756ED"/>
    <w:rsid w:val="00075C17"/>
    <w:rsid w:val="001C3B0F"/>
    <w:rsid w:val="001E10BE"/>
    <w:rsid w:val="0045375E"/>
    <w:rsid w:val="004E5ABC"/>
    <w:rsid w:val="005B2625"/>
    <w:rsid w:val="005D50E2"/>
    <w:rsid w:val="00623C87"/>
    <w:rsid w:val="00627D0F"/>
    <w:rsid w:val="006C5C14"/>
    <w:rsid w:val="006E1295"/>
    <w:rsid w:val="007E6CDD"/>
    <w:rsid w:val="008D61E1"/>
    <w:rsid w:val="00912FE2"/>
    <w:rsid w:val="00964AB4"/>
    <w:rsid w:val="009931C3"/>
    <w:rsid w:val="00C141A7"/>
    <w:rsid w:val="00D754BE"/>
    <w:rsid w:val="00F5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6F66D-586B-49EA-8839-D0AB687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3C6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6C"/>
    <w:rPr>
      <w:color w:val="0000FF"/>
      <w:u w:val="single"/>
    </w:rPr>
  </w:style>
  <w:style w:type="character" w:styleId="CommentReference">
    <w:name w:val="annotation reference"/>
    <w:basedOn w:val="DefaultParagraphFont"/>
    <w:uiPriority w:val="99"/>
    <w:semiHidden/>
    <w:unhideWhenUsed/>
    <w:rsid w:val="004E5ABC"/>
    <w:rPr>
      <w:sz w:val="16"/>
      <w:szCs w:val="16"/>
    </w:rPr>
  </w:style>
  <w:style w:type="paragraph" w:styleId="CommentText">
    <w:name w:val="annotation text"/>
    <w:basedOn w:val="Normal"/>
    <w:link w:val="CommentTextChar"/>
    <w:uiPriority w:val="99"/>
    <w:semiHidden/>
    <w:unhideWhenUsed/>
    <w:rsid w:val="004E5ABC"/>
    <w:rPr>
      <w:sz w:val="20"/>
      <w:szCs w:val="20"/>
    </w:rPr>
  </w:style>
  <w:style w:type="character" w:customStyle="1" w:styleId="CommentTextChar">
    <w:name w:val="Comment Text Char"/>
    <w:basedOn w:val="DefaultParagraphFont"/>
    <w:link w:val="CommentText"/>
    <w:uiPriority w:val="99"/>
    <w:semiHidden/>
    <w:rsid w:val="004E5AB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5ABC"/>
    <w:rPr>
      <w:b/>
      <w:bCs/>
    </w:rPr>
  </w:style>
  <w:style w:type="character" w:customStyle="1" w:styleId="CommentSubjectChar">
    <w:name w:val="Comment Subject Char"/>
    <w:basedOn w:val="CommentTextChar"/>
    <w:link w:val="CommentSubject"/>
    <w:uiPriority w:val="99"/>
    <w:semiHidden/>
    <w:rsid w:val="004E5AB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E5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BC"/>
    <w:rPr>
      <w:rFonts w:ascii="Segoe UI" w:eastAsia="Calibri" w:hAnsi="Segoe UI" w:cs="Segoe UI"/>
      <w:sz w:val="18"/>
      <w:szCs w:val="18"/>
    </w:rPr>
  </w:style>
  <w:style w:type="paragraph" w:styleId="ListParagraph">
    <w:name w:val="List Paragraph"/>
    <w:basedOn w:val="Normal"/>
    <w:uiPriority w:val="34"/>
    <w:qFormat/>
    <w:rsid w:val="00050BE9"/>
    <w:pPr>
      <w:ind w:left="720"/>
      <w:contextualSpacing/>
    </w:pPr>
  </w:style>
  <w:style w:type="paragraph" w:styleId="NormalWeb">
    <w:name w:val="Normal (Web)"/>
    <w:basedOn w:val="Normal"/>
    <w:uiPriority w:val="99"/>
    <w:semiHidden/>
    <w:unhideWhenUsed/>
    <w:rsid w:val="005B2625"/>
    <w:pPr>
      <w:spacing w:before="100" w:beforeAutospacing="1" w:after="100" w:afterAutospacing="1"/>
    </w:pPr>
    <w:rPr>
      <w:rFonts w:ascii="Times New Roman" w:eastAsiaTheme="minorHAnsi" w:hAnsi="Times New Roman" w:cs="Times New Roman"/>
      <w:sz w:val="24"/>
      <w:szCs w:val="24"/>
    </w:rPr>
  </w:style>
  <w:style w:type="paragraph" w:styleId="Revision">
    <w:name w:val="Revision"/>
    <w:hidden/>
    <w:uiPriority w:val="99"/>
    <w:semiHidden/>
    <w:rsid w:val="005B2625"/>
    <w:pPr>
      <w:spacing w:after="0" w:line="240" w:lineRule="auto"/>
    </w:pPr>
    <w:rPr>
      <w:rFonts w:ascii="Calibri" w:eastAsia="Calibri" w:hAnsi="Calibri" w:cs="Calibri"/>
    </w:rPr>
  </w:style>
  <w:style w:type="character" w:customStyle="1" w:styleId="UnresolvedMention">
    <w:name w:val="Unresolved Mention"/>
    <w:basedOn w:val="DefaultParagraphFont"/>
    <w:uiPriority w:val="99"/>
    <w:semiHidden/>
    <w:unhideWhenUsed/>
    <w:rsid w:val="00075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ificationcoali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iveEVfleet.org" TargetMode="External"/><Relationship Id="rId12" Type="http://schemas.openxmlformats.org/officeDocument/2006/relationships/hyperlink" Target="http://www.climatemay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veEVfleets.org" TargetMode="External"/><Relationship Id="rId11" Type="http://schemas.openxmlformats.org/officeDocument/2006/relationships/hyperlink" Target="http://www.electrificationcoalition.org/" TargetMode="External"/><Relationship Id="rId5" Type="http://schemas.openxmlformats.org/officeDocument/2006/relationships/hyperlink" Target="mailto:bbartol@secureenergy.org" TargetMode="External"/><Relationship Id="rId10" Type="http://schemas.openxmlformats.org/officeDocument/2006/relationships/hyperlink" Target="http://www.DriveEVFleet.org" TargetMode="External"/><Relationship Id="rId4" Type="http://schemas.openxmlformats.org/officeDocument/2006/relationships/webSettings" Target="webSettings.xml"/><Relationship Id="rId9" Type="http://schemas.openxmlformats.org/officeDocument/2006/relationships/hyperlink" Target="http://www.climate-mayo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Bartol</dc:creator>
  <cp:keywords/>
  <dc:description/>
  <cp:lastModifiedBy>Bridget Bartol</cp:lastModifiedBy>
  <cp:revision>2</cp:revision>
  <dcterms:created xsi:type="dcterms:W3CDTF">2018-09-11T16:57:00Z</dcterms:created>
  <dcterms:modified xsi:type="dcterms:W3CDTF">2018-09-11T16:57:00Z</dcterms:modified>
</cp:coreProperties>
</file>